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15373"/>
          <w:sz w:val="28"/>
          <w:szCs w:val="28"/>
          <w:highlight w:val="none"/>
        </w:rPr>
      </w:pPr>
      <w:r>
        <w:rPr>
          <w:b/>
          <w:bCs/>
          <w:color w:val="015373"/>
          <w:sz w:val="28"/>
          <w:szCs w:val="28"/>
        </w:rPr>
        <w:t xml:space="preserve">První krok k nové kariéře: Pracovní list DEN </w:t>
      </w:r>
      <w:r>
        <w:rPr>
          <w:b/>
          <w:bCs/>
          <w:color w:val="015373"/>
          <w:sz w:val="28"/>
          <w:szCs w:val="28"/>
        </w:rPr>
        <w:t>2</w:t>
      </w:r>
    </w:p>
    <w:p>
      <w:pPr>
        <w:pStyle w:val="Normal"/>
        <w:rPr>
          <w:color w:themeColor="text1" w:themeTint="d9" w:val="262626"/>
          <w:highlight w:val="none"/>
        </w:rPr>
      </w:pPr>
      <w:r>
        <w:rPr>
          <w:color w:themeColor="text1" w:themeTint="d9" w:val="262626"/>
        </w:rPr>
        <w:t xml:space="preserve">Pracovní list si vytiskněte nebo do něj rovnou pište (nebo si pište jinam a tady máte čeho se chytit). Budete mít své myšlenky zachycené a můžete se k nim vrátit a pak také nezapomenete položit otázku, na kterou jste se chtěla zeptat. 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  <w:t>1</w:t>
      </w:r>
      <w:r>
        <w:rPr>
          <w:b/>
          <w:bCs/>
          <w:color w:themeColor="text1" w:themeTint="d9" w:val="262626"/>
        </w:rPr>
        <w:t xml:space="preserve">) </w:t>
      </w:r>
      <w:r>
        <w:rPr>
          <w:b/>
          <w:bCs/>
          <w:color w:themeColor="text1" w:themeTint="d9" w:val="262626"/>
        </w:rPr>
        <w:t>Co jsem si uvědomila ze včerejšího workshopu? Co mi ještě „doteklo“? Moje AHA.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  <w:t>2</w:t>
      </w:r>
      <w:r>
        <w:rPr>
          <w:b/>
          <w:bCs/>
          <w:color w:themeColor="text1" w:themeTint="d9" w:val="262626"/>
        </w:rPr>
        <w:t xml:space="preserve">) </w:t>
      </w:r>
      <w:r>
        <w:rPr>
          <w:b/>
          <w:bCs/>
          <w:color w:themeColor="text1" w:themeTint="d9" w:val="262626"/>
        </w:rPr>
        <w:t>JAKÉ CHYBY JSEM DOTEĎ PŘI HLEDÁNÍ NEBO ZMĚNĚ DELALA?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position w:val="0"/>
          <w:sz w:val="22"/>
          <w:vertAlign w:val="baseline"/>
        </w:rPr>
      </w:pPr>
      <w:r>
        <w:rPr>
          <w:b/>
          <w:bCs/>
          <w:color w:themeColor="text1" w:themeTint="d9" w:val="262626"/>
          <w:position w:val="0"/>
          <w:sz w:val="22"/>
          <w:vertAlign w:val="baseline"/>
        </w:rPr>
        <w:t>3</w:t>
      </w:r>
      <w:r>
        <w:rPr>
          <w:rFonts w:eastAsia="Arial" w:cs="Arial"/>
          <w:b/>
          <w:bCs/>
          <w:color w:themeColor="text1" w:themeTint="d9" w:val="262626"/>
          <w:kern w:val="0"/>
          <w:position w:val="0"/>
          <w:sz w:val="22"/>
          <w:sz w:val="22"/>
          <w:szCs w:val="22"/>
          <w:vertAlign w:val="baseline"/>
          <w:lang w:val="cs-CZ" w:eastAsia="en-US" w:bidi="ar-SA"/>
        </w:rPr>
        <w:t>) JAKÉ STRACHY SE MĚ TÝKAJÍ?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b/>
          <w:bCs/>
          <w:color w:themeColor="text1" w:themeTint="d9" w:val="262626"/>
        </w:rPr>
      </w:r>
    </w:p>
    <w:p>
      <w:pPr>
        <w:pStyle w:val="Normal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  <w:t>4) CO SE STANE, KDYŽ ZMĚNU NEUDĚLÁM?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color w:val="015373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color w:val="015373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color w:val="015373"/>
        </w:rPr>
        <w:t xml:space="preserve">Jak se budu cítit? 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color w:val="015373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color w:val="015373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color w:val="015373"/>
        </w:rPr>
        <w:t>Co se nestane, když změnu neudělám?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color w:val="015373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color w:val="015373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color w:val="015373"/>
        </w:rPr>
        <w:t>Kde budue za 5 let, když změnu neudělám?</w:t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color w:val="015373"/>
        </w:rPr>
      </w:r>
    </w:p>
    <w:p>
      <w:pPr>
        <w:pStyle w:val="Normal"/>
        <w:rPr>
          <w:b/>
          <w:bCs/>
          <w:color w:themeColor="text1" w:themeTint="d9" w:val="262626"/>
          <w:highlight w:val="none"/>
        </w:rPr>
      </w:pPr>
      <w:r>
        <w:rPr>
          <w:color w:themeColor="text1" w:themeTint="d9" w:val="262626"/>
        </w:rPr>
      </w:r>
    </w:p>
    <w:p>
      <w:pPr>
        <w:pStyle w:val="Normal"/>
        <w:spacing w:before="0" w:after="200"/>
        <w:rPr>
          <w:b/>
          <w:bCs/>
          <w:color w:themeColor="text1" w:themeTint="d9" w:val="262626"/>
        </w:rPr>
      </w:pPr>
      <w:r>
        <w:rPr>
          <w:b/>
          <w:bCs/>
          <w:color w:themeColor="text1" w:themeTint="d9" w:val="262626"/>
        </w:rPr>
        <w:t xml:space="preserve">Otázky na Terezu: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Autospacing="0" w:before="0" w:afterAutospacing="0" w:after="200"/>
      <w:jc w:val="star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styleId="12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Table Grid Light"/>
    <w:basedOn w:val="66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1"/>
    <w:basedOn w:val="66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EEBF6" w:themeFill="accent1" w:themeFillTint="34"/>
      </w:tcPr>
    </w:tblStylePr>
    <w:tblStylePr w:type="band1Vert">
      <w:rPr>
        <w:sz w:val="22"/>
      </w:rPr>
      <w:tblPr/>
      <w:tcPr>
        <w:shd w:val="clear" w:color="FFFFFF" w:fill="DEEBF6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7" w:themeFill="accent1" w:themeFillTint="32"/>
      </w:tcPr>
    </w:tblStylePr>
    <w:tblStylePr w:type="band1Vert">
      <w:rPr>
        <w:sz w:val="22"/>
      </w:rPr>
      <w:tblPr/>
      <w:tcPr>
        <w:shd w:val="clear" w:color="FFFFFF" w:fill="DFEBF7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9A3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3" w:themeFill="accent5" w:themeFillTint="34"/>
      </w:tcPr>
    </w:tblStylePr>
    <w:tblStylePr w:type="band1Vert">
      <w:rPr>
        <w:sz w:val="22"/>
      </w:rPr>
      <w:tblPr/>
      <w:tcPr>
        <w:shd w:val="clear" w:color="FFFFFF" w:fill="D9E2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1" w:themeFillTint="75"/>
      </w:tcPr>
    </w:tblStylePr>
    <w:tblStylePr w:type="band1Vert">
      <w:tblPr/>
      <w:tcPr>
        <w:shd w:val="clear" w:color="FFFFFF" w:fill="B4D1EC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5" w:themeFillTint="7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4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5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6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7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8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9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1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EEBF6" w:themeFill="accent1" w:themeFillTint="34"/>
      </w:tcPr>
    </w:tblStylePr>
    <w:tblStylePr w:type="band1Vert">
      <w:tblPr/>
      <w:tcPr>
        <w:shd w:val="clear" w:color="FFFFFF" w:fill="DE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3" w:themeFill="accent5" w:themeFillTint="34"/>
      </w:tcPr>
    </w:tblStylePr>
    <w:tblStylePr w:type="band1Vert">
      <w:tblPr/>
      <w:tcPr>
        <w:shd w:val="clear" w:color="FFFFFF" w:fill="D9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A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1" w:themeFillTint="40"/>
      </w:tcPr>
    </w:tblStylePr>
    <w:tblStylePr w:type="band1Vert">
      <w:rPr>
        <w:sz w:val="22"/>
      </w:rPr>
      <w:tblPr/>
      <w:tcPr>
        <w:shd w:val="clear" w:color="FFFFFF" w:fill="D6E6F4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5" w:themeFillTint="40"/>
      </w:tcPr>
    </w:tblStylePr>
    <w:tblStylePr w:type="band1Vert">
      <w:rPr>
        <w:sz w:val="22"/>
      </w:rPr>
      <w:tblPr/>
      <w:tcPr>
        <w:shd w:val="clear" w:color="FFFFFF" w:fill="D0DCF0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A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A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A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3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6E6F4" w:themeFill="accent1" w:themeFillTint="40"/>
      </w:tcPr>
    </w:tblStylePr>
    <w:tblStylePr w:type="band1Vert">
      <w:tblPr/>
      <w:tcPr>
        <w:shd w:val="clear" w:color="FFFFFF" w:fill="D6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2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4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5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0DCF0" w:themeFill="accent5" w:themeFillTint="40"/>
      </w:tcPr>
    </w:tblStylePr>
    <w:tblStylePr w:type="band1Vert">
      <w:tblPr/>
      <w:tcPr>
        <w:shd w:val="clear" w:color="FFFFFF" w:fill="D0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6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7">
    <w:name w:val="Lined - Accen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Lined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2" w:themeFill="accent1" w:themeFillTint="50"/>
      </w:tcPr>
    </w:tblStylePr>
    <w:tblStylePr w:type="band2Vert">
      <w:rPr>
        <w:sz w:val="22"/>
      </w:rPr>
      <w:tblPr/>
      <w:tcPr>
        <w:shd w:val="clear" w:color="FFFFFF" w:fill="CCE0F2" w:themeFill="accent1" w:themeFillTint="50"/>
      </w:tcPr>
    </w:tblStylePr>
    <w:tblStylePr w:type="firstCol">
      <w:rPr>
        <w:sz w:val="22"/>
      </w:rPr>
      <w:tblPr/>
      <w:tcPr>
        <w:shd w:val="clear" w:color="FFFFFF" w:fill="69A3D8" w:themeFill="accent1" w:themeFillTint="ea"/>
      </w:tcPr>
    </w:tblStylePr>
    <w:tblStylePr w:type="firstRow">
      <w:rPr>
        <w:sz w:val="22"/>
      </w:rPr>
      <w:tblPr/>
      <w:tcPr>
        <w:shd w:val="clear" w:color="FFFFFF" w:fill="69A3D8" w:themeFill="accent1" w:themeFillTint="ea"/>
      </w:tcPr>
    </w:tblStylePr>
    <w:tblStylePr w:type="lastCol">
      <w:rPr>
        <w:sz w:val="22"/>
      </w:rPr>
      <w:tblPr/>
      <w:tcPr>
        <w:shd w:val="clear" w:color="FFFFFF" w:fill="69A3D8" w:themeFill="accent1" w:themeFillTint="ea"/>
      </w:tcPr>
    </w:tblStylePr>
    <w:tblStylePr w:type="lastRow">
      <w:rPr>
        <w:sz w:val="22"/>
      </w:rPr>
      <w:tblPr/>
      <w:tcPr>
        <w:shd w:val="clear" w:color="FFFFFF" w:fill="69A3D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3" w:themeFill="accent5" w:themeFillTint="34"/>
      </w:tcPr>
    </w:tblStylePr>
    <w:tblStylePr w:type="band2Vert">
      <w:rPr>
        <w:sz w:val="22"/>
      </w:rPr>
      <w:tblPr/>
      <w:tcPr>
        <w:shd w:val="clear" w:color="FFFFFF" w:fill="D9E2F3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 &amp; Lin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7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65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LibreOffice/25.8.1.1$Linux_X86_64 LibreOffice_project/580$Build-1</Application>
  <AppVersion>15.0000</AppVersion>
  <Pages>1</Pages>
  <Words>109</Words>
  <Characters>492</Characters>
  <CharactersWithSpaces>594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2025-10-08T19:17:43Z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